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996251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ru"/>
        </w:rPr>
      </w:sdtEndPr>
      <w:sdtContent>
        <w:p w14:paraId="731C6650" w14:textId="39180332" w:rsidR="00433586" w:rsidRPr="00433586" w:rsidRDefault="00433586" w:rsidP="00433586">
          <w:pPr>
            <w:pStyle w:val="a9"/>
            <w:spacing w:before="0" w:line="240" w:lineRule="auto"/>
            <w:rPr>
              <w:sz w:val="2"/>
            </w:rPr>
          </w:pPr>
        </w:p>
        <w:p w14:paraId="38F7189A" w14:textId="45AE221B" w:rsidR="00142BD0" w:rsidRPr="00142BD0" w:rsidRDefault="00433586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148967" w:history="1">
            <w:r w:rsidR="00142BD0"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142BD0"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="00142BD0"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Уровни инфраструктуры ЦОД?</w:t>
            </w:r>
            <w:r w:rsidR="00142BD0"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42BD0"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2BD0"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_Toc128148967 \h </w:instrText>
            </w:r>
            <w:r w:rsidR="00142BD0"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42BD0"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142BD0"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78B8E" w14:textId="1D34BE88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68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Компоненты и функции каждого уровня ЦОД?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_Toc128148968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1CEF4" w14:textId="7FD46207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69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Межуровневые функции в ЦОД?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_Toc128148969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DD56F6" w14:textId="4E51B1AF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0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Отличия лучшей в свое</w:t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м</w:t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классе инфраструктуры и конвергированной инфраструктуры?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_Toc128148970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DD98F" w14:textId="21EEB450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1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Физические и логические компоненты вычислительной системы?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_Toc128148971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013A6" w14:textId="49159D78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2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Типы вычислительных систем?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_Toc128148972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AE92D5" w14:textId="013ACC3C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3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Виртуализация вычислительных ресурсов, гипервизор и виртуальная машина?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_Toc128148973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43D2D0" w14:textId="3ECB1F2E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4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Виртуализация приложений и используемые для этого методы?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_Toc128148974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B62CF" w14:textId="4328582C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5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Виртуализация рабочих мест используемые для этого методы?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_Toc128148975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0A7299" w14:textId="7EDE5E60" w:rsidR="00142BD0" w:rsidRPr="00142BD0" w:rsidRDefault="00142BD0" w:rsidP="00142BD0">
          <w:pPr>
            <w:pStyle w:val="10"/>
            <w:tabs>
              <w:tab w:val="left" w:pos="66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6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Развитие архитектуры систем хранения данных?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_Toc128148976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DB116D" w14:textId="6BDE369A" w:rsidR="00142BD0" w:rsidRPr="00142BD0" w:rsidRDefault="00142BD0" w:rsidP="00142BD0">
          <w:pPr>
            <w:pStyle w:val="10"/>
            <w:tabs>
              <w:tab w:val="left" w:pos="66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7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Типы устройств хранения данных?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_Toc128148977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386521" w14:textId="571DFFEF" w:rsidR="00142BD0" w:rsidRPr="00142BD0" w:rsidRDefault="00142BD0" w:rsidP="00142BD0">
          <w:pPr>
            <w:pStyle w:val="10"/>
            <w:tabs>
              <w:tab w:val="left" w:pos="66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8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12.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Возможности подключения вычислительной системы к вычислительной системе и к</w:t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системе хранения?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_Toc128148978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8C775B" w14:textId="02AC5B40" w:rsidR="00142BD0" w:rsidRPr="00142BD0" w:rsidRDefault="00142BD0" w:rsidP="00142BD0">
          <w:pPr>
            <w:pStyle w:val="10"/>
            <w:tabs>
              <w:tab w:val="left" w:pos="66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79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13.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Протоколы подключения систем хранения?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_Toc128148979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CBCC20" w14:textId="00D3CE53" w:rsidR="00142BD0" w:rsidRPr="00142BD0" w:rsidRDefault="00142BD0" w:rsidP="00142BD0">
          <w:pPr>
            <w:pStyle w:val="10"/>
            <w:tabs>
              <w:tab w:val="left" w:pos="66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80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14.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Архитектура программно-определяемого ЦОД?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_Toc128148980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62E162" w14:textId="6437BA0A" w:rsidR="00142BD0" w:rsidRPr="00142BD0" w:rsidRDefault="00142BD0" w:rsidP="00142BD0">
          <w:pPr>
            <w:pStyle w:val="10"/>
            <w:tabs>
              <w:tab w:val="left" w:pos="66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81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15.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Программно-определяемый контроллер?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_Toc128148981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6D4CE2" w14:textId="3032F25B" w:rsidR="00142BD0" w:rsidRDefault="00142BD0" w:rsidP="00142BD0">
          <w:pPr>
            <w:pStyle w:val="10"/>
            <w:tabs>
              <w:tab w:val="left" w:pos="660"/>
              <w:tab w:val="right" w:leader="dot" w:pos="10765"/>
            </w:tabs>
            <w:spacing w:after="0" w:line="240" w:lineRule="auto"/>
            <w:rPr>
              <w:rStyle w:val="a6"/>
              <w:rFonts w:ascii="Times New Roman" w:hAnsi="Times New Roman" w:cs="Times New Roman"/>
              <w:noProof/>
              <w:sz w:val="28"/>
              <w:szCs w:val="28"/>
            </w:rPr>
          </w:pPr>
          <w:hyperlink w:anchor="_Toc128148982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16.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Преимущества программно-определяемой архитектуры?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_Toc128148982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A1D4C" w14:textId="22E7C014" w:rsidR="00142BD0" w:rsidRDefault="00142BD0" w:rsidP="00142BD0"/>
        <w:p w14:paraId="2FC08FAA" w14:textId="77777777" w:rsidR="00142BD0" w:rsidRPr="00142BD0" w:rsidRDefault="00142BD0" w:rsidP="00142BD0"/>
        <w:p w14:paraId="662B6399" w14:textId="629311BD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83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Компоненты интеллектуальной системы хранения?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_Toc128148983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98DB32" w14:textId="3DB0B487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84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Компоненты, адресация и производительность жестких дисков (HDD)?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_Toc128148984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DD53E" w14:textId="0CA48C1E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85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Компоненты, адресация и производительность твердых дисков (SSD)?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_Toc128148985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AA1AF" w14:textId="5B541F09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86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Описание методов реализации массивов RAID?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_Toc128148986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9A192" w14:textId="7E306585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87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Описание трех метод</w:t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 RAID?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_Toc128148987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684691" w14:textId="7FE5068D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88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Описание часто используемых уровней RAID?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_Toc128148988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67EB22" w14:textId="7EF41995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89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Описание воздействия массивов RAID на производительность?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_Toc128148989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47BF9" w14:textId="41E543CB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90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Сравнение уровней RAID исходя из стоимости, производительности и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_Toc128148990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4ECC6" w14:textId="6360EEDA" w:rsidR="00142BD0" w:rsidRPr="00142BD0" w:rsidRDefault="00142BD0" w:rsidP="00142BD0">
          <w:pPr>
            <w:pStyle w:val="10"/>
            <w:tabs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91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защиты?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_Toc128148991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C68BB" w14:textId="669C0921" w:rsidR="00142BD0" w:rsidRPr="00142BD0" w:rsidRDefault="00142BD0" w:rsidP="00142BD0">
          <w:pPr>
            <w:pStyle w:val="10"/>
            <w:tabs>
              <w:tab w:val="left" w:pos="44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92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Методы доступа к данным?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_Toc128148992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AB110" w14:textId="0F0FE524" w:rsidR="00142BD0" w:rsidRPr="00142BD0" w:rsidRDefault="00142BD0" w:rsidP="00142BD0">
          <w:pPr>
            <w:pStyle w:val="10"/>
            <w:tabs>
              <w:tab w:val="left" w:pos="66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93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Типы интеллектуальных систем хранения?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_Toc128148993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779891" w14:textId="0915F22D" w:rsidR="00142BD0" w:rsidRPr="00142BD0" w:rsidRDefault="00142BD0" w:rsidP="00142BD0">
          <w:pPr>
            <w:pStyle w:val="10"/>
            <w:tabs>
              <w:tab w:val="left" w:pos="660"/>
              <w:tab w:val="right" w:leader="dot" w:pos="1076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/>
            </w:rPr>
          </w:pPr>
          <w:hyperlink w:anchor="_Toc128148994" w:history="1"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Pr="00142BD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RU"/>
              </w:rPr>
              <w:tab/>
            </w:r>
            <w:r w:rsidRPr="00142BD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Вертикально и горизонтально масштабируемые архитектуры?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_Toc128148994 \h </w:instrTex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1BA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42BD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E02A6" w14:textId="7E19A5B5" w:rsidR="00433586" w:rsidRDefault="00433586">
          <w:r>
            <w:rPr>
              <w:b/>
              <w:bCs/>
            </w:rPr>
            <w:fldChar w:fldCharType="end"/>
          </w:r>
        </w:p>
      </w:sdtContent>
    </w:sdt>
    <w:p w14:paraId="67307282" w14:textId="093FB8E1" w:rsidR="00433586" w:rsidRDefault="004335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D7FDF27" w14:textId="1A526D1B" w:rsidR="005106BB" w:rsidRDefault="005106BB" w:rsidP="00305C56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128148967"/>
      <w:r w:rsidRPr="005F6AD1">
        <w:rPr>
          <w:rFonts w:ascii="Times New Roman" w:hAnsi="Times New Roman" w:cs="Times New Roman"/>
          <w:b/>
          <w:sz w:val="28"/>
          <w:szCs w:val="28"/>
        </w:rPr>
        <w:lastRenderedPageBreak/>
        <w:t>Уровни инфраструктуры ЦОД?</w:t>
      </w:r>
      <w:bookmarkEnd w:id="0"/>
    </w:p>
    <w:p w14:paraId="1C165998" w14:textId="77777777" w:rsidR="00305C56" w:rsidRPr="00305C56" w:rsidRDefault="00305C56" w:rsidP="00305C56">
      <w:pPr>
        <w:rPr>
          <w:rFonts w:ascii="Times New Roman" w:hAnsi="Times New Roman" w:cs="Times New Roman"/>
          <w:b/>
          <w:sz w:val="28"/>
          <w:szCs w:val="28"/>
        </w:rPr>
      </w:pPr>
    </w:p>
    <w:p w14:paraId="3350B63C" w14:textId="3B410997" w:rsidR="005F6AD1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6AD1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31406FC3" wp14:editId="117EB391">
            <wp:extent cx="5844428" cy="348615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9066" cy="348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B3B5" w14:textId="77777777" w:rsidR="005F6AD1" w:rsidRPr="005F6AD1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DA092FD" w14:textId="6384D369" w:rsidR="005106BB" w:rsidRDefault="005106BB" w:rsidP="00305C56">
      <w:pPr>
        <w:pStyle w:val="1"/>
        <w:numPr>
          <w:ilvl w:val="0"/>
          <w:numId w:val="11"/>
        </w:numPr>
        <w:spacing w:before="0" w:after="0" w:line="240" w:lineRule="auto"/>
        <w:rPr>
          <w:rFonts w:ascii="Times New Roman" w:hAnsi="Times New Roman" w:cs="Times New Roman"/>
          <w:b/>
          <w:sz w:val="28"/>
          <w:szCs w:val="28"/>
        </w:rPr>
      </w:pPr>
      <w:bookmarkStart w:id="1" w:name="_Toc128148968"/>
      <w:r w:rsidRPr="005F6AD1">
        <w:rPr>
          <w:rFonts w:ascii="Times New Roman" w:hAnsi="Times New Roman" w:cs="Times New Roman"/>
          <w:b/>
          <w:sz w:val="28"/>
          <w:szCs w:val="28"/>
        </w:rPr>
        <w:t>Компоненты и функции каждого уровня ЦОД?</w:t>
      </w:r>
      <w:bookmarkEnd w:id="1"/>
    </w:p>
    <w:p w14:paraId="79AF4BAB" w14:textId="77777777" w:rsidR="00305C56" w:rsidRPr="00305C56" w:rsidRDefault="00305C56" w:rsidP="00305C56"/>
    <w:p w14:paraId="3825CA8D" w14:textId="79B9B65E" w:rsidR="005F6AD1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6AD1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drawing>
          <wp:inline distT="0" distB="0" distL="0" distR="0" wp14:anchorId="23A93C54" wp14:editId="1D828D74">
            <wp:extent cx="6581775" cy="2373715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04194" cy="23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303A" w14:textId="5D592158" w:rsidR="005F6AD1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6AD1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drawing>
          <wp:inline distT="0" distB="0" distL="0" distR="0" wp14:anchorId="3655A4D4" wp14:editId="309A11FC">
            <wp:extent cx="6657975" cy="2452484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6182" cy="24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2381" w14:textId="303E875B" w:rsidR="005F6AD1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6AD1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lastRenderedPageBreak/>
        <w:drawing>
          <wp:inline distT="0" distB="0" distL="0" distR="0" wp14:anchorId="790BC117" wp14:editId="359D32DB">
            <wp:extent cx="6599756" cy="3177683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2227" cy="318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8127" w14:textId="76B7CF1E" w:rsidR="005F6AD1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6AD1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drawing>
          <wp:inline distT="0" distB="0" distL="0" distR="0" wp14:anchorId="305D7F64" wp14:editId="4F151447">
            <wp:extent cx="6842125" cy="253174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9E40" w14:textId="5CDFA9B2" w:rsidR="005F6AD1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6AD1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7E00621" wp14:editId="0BF1F8BA">
            <wp:extent cx="6842125" cy="31216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5776" w14:textId="77777777" w:rsidR="005F6AD1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F7CD6C" w14:textId="77777777" w:rsidR="005F6AD1" w:rsidRPr="005F6AD1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33DA1D" w14:textId="26CEAACB" w:rsidR="005106BB" w:rsidRDefault="005106BB" w:rsidP="00305C56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" w:name="_Toc128148969"/>
      <w:r w:rsidRPr="005F6AD1">
        <w:rPr>
          <w:rFonts w:ascii="Times New Roman" w:hAnsi="Times New Roman" w:cs="Times New Roman"/>
          <w:b/>
          <w:sz w:val="28"/>
          <w:szCs w:val="28"/>
        </w:rPr>
        <w:lastRenderedPageBreak/>
        <w:t>Межуровневые функции в ЦОД?</w:t>
      </w:r>
      <w:bookmarkEnd w:id="2"/>
    </w:p>
    <w:p w14:paraId="617AEF28" w14:textId="77777777" w:rsidR="00305C56" w:rsidRPr="00305C56" w:rsidRDefault="00305C56" w:rsidP="00305C56">
      <w:pPr>
        <w:rPr>
          <w:rFonts w:ascii="Times New Roman" w:hAnsi="Times New Roman" w:cs="Times New Roman"/>
          <w:b/>
          <w:sz w:val="28"/>
          <w:szCs w:val="28"/>
        </w:rPr>
      </w:pPr>
    </w:p>
    <w:p w14:paraId="39FF0C59" w14:textId="366DEA02" w:rsidR="005F6AD1" w:rsidRDefault="005F6AD1" w:rsidP="00305C5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F6AD1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drawing>
          <wp:inline distT="0" distB="0" distL="0" distR="0" wp14:anchorId="4B4F740F" wp14:editId="4B9BE35B">
            <wp:extent cx="6842125" cy="2706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214C" w14:textId="2DAF53C3" w:rsidR="005F6AD1" w:rsidRDefault="005F6AD1" w:rsidP="00305C5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F6AD1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drawing>
          <wp:inline distT="0" distB="0" distL="0" distR="0" wp14:anchorId="02724440" wp14:editId="35CDA7E9">
            <wp:extent cx="6842125" cy="287210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2992" w14:textId="1151F3E3" w:rsidR="005F6AD1" w:rsidRDefault="005F6AD1" w:rsidP="00305C5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F6AD1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drawing>
          <wp:inline distT="0" distB="0" distL="0" distR="0" wp14:anchorId="1005F7C0" wp14:editId="111BA508">
            <wp:extent cx="6842125" cy="28219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453" w14:textId="462B4A18" w:rsidR="005F6AD1" w:rsidRDefault="005F6AD1" w:rsidP="00305C5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5C662F3" w14:textId="77777777" w:rsidR="00305C56" w:rsidRDefault="00305C56" w:rsidP="00305C5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74435B15" w14:textId="06E3C8D3" w:rsidR="005106BB" w:rsidRDefault="005106BB" w:rsidP="00305C56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" w:name="_Toc128148970"/>
      <w:r w:rsidRPr="005F6AD1">
        <w:rPr>
          <w:rFonts w:ascii="Times New Roman" w:hAnsi="Times New Roman" w:cs="Times New Roman"/>
          <w:b/>
          <w:sz w:val="28"/>
          <w:szCs w:val="28"/>
        </w:rPr>
        <w:lastRenderedPageBreak/>
        <w:t>Отличия лучшей в свое</w:t>
      </w:r>
      <w:r w:rsidRPr="005F6AD1">
        <w:rPr>
          <w:rFonts w:ascii="Times New Roman" w:hAnsi="Times New Roman" w:cs="Times New Roman"/>
          <w:b/>
          <w:sz w:val="28"/>
          <w:szCs w:val="28"/>
          <w:lang w:val="ru-RU"/>
        </w:rPr>
        <w:t>м</w:t>
      </w:r>
      <w:r w:rsidRPr="005F6AD1">
        <w:rPr>
          <w:rFonts w:ascii="Times New Roman" w:hAnsi="Times New Roman" w:cs="Times New Roman"/>
          <w:b/>
          <w:sz w:val="28"/>
          <w:szCs w:val="28"/>
        </w:rPr>
        <w:t xml:space="preserve"> классе инфраструктуры и </w:t>
      </w:r>
      <w:proofErr w:type="spellStart"/>
      <w:r w:rsidRPr="005F6AD1">
        <w:rPr>
          <w:rFonts w:ascii="Times New Roman" w:hAnsi="Times New Roman" w:cs="Times New Roman"/>
          <w:b/>
          <w:sz w:val="28"/>
          <w:szCs w:val="28"/>
        </w:rPr>
        <w:t>конвергированной</w:t>
      </w:r>
      <w:proofErr w:type="spellEnd"/>
      <w:r w:rsidRPr="005F6AD1">
        <w:rPr>
          <w:rFonts w:ascii="Times New Roman" w:hAnsi="Times New Roman" w:cs="Times New Roman"/>
          <w:b/>
          <w:sz w:val="28"/>
          <w:szCs w:val="28"/>
        </w:rPr>
        <w:t xml:space="preserve"> инфраструктуры?</w:t>
      </w:r>
      <w:bookmarkEnd w:id="3"/>
    </w:p>
    <w:p w14:paraId="6B9C0CA2" w14:textId="77777777" w:rsidR="00305C56" w:rsidRPr="00305C56" w:rsidRDefault="00305C56" w:rsidP="00305C56">
      <w:pPr>
        <w:rPr>
          <w:rFonts w:ascii="Times New Roman" w:hAnsi="Times New Roman" w:cs="Times New Roman"/>
          <w:b/>
          <w:sz w:val="28"/>
          <w:szCs w:val="28"/>
        </w:rPr>
      </w:pPr>
    </w:p>
    <w:p w14:paraId="364A92DE" w14:textId="5E62848C" w:rsidR="00AC25A7" w:rsidRDefault="00AC25A7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C25A7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5E17BD14" wp14:editId="6635D539">
            <wp:extent cx="6842125" cy="26555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D810" w14:textId="77777777" w:rsidR="005F6AD1" w:rsidRPr="005106BB" w:rsidRDefault="005F6AD1" w:rsidP="00305C5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0A1895" w14:textId="70148323" w:rsidR="005106BB" w:rsidRDefault="005106BB" w:rsidP="00305C56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" w:name="_Toc128148971"/>
      <w:r w:rsidRPr="00305C56">
        <w:rPr>
          <w:rFonts w:ascii="Times New Roman" w:hAnsi="Times New Roman" w:cs="Times New Roman"/>
          <w:b/>
          <w:sz w:val="28"/>
          <w:szCs w:val="28"/>
        </w:rPr>
        <w:t>Физические и логические компоненты вычислительной системы?</w:t>
      </w:r>
      <w:bookmarkEnd w:id="4"/>
    </w:p>
    <w:p w14:paraId="5DF7BBC4" w14:textId="77777777" w:rsidR="00305C56" w:rsidRPr="00305C56" w:rsidRDefault="00305C56" w:rsidP="00305C5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85FF164" w14:textId="52068550" w:rsidR="00305C56" w:rsidRDefault="00305C56" w:rsidP="0043358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5C56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drawing>
          <wp:inline distT="0" distB="0" distL="0" distR="0" wp14:anchorId="0D1BDA16" wp14:editId="52ED0C36">
            <wp:extent cx="6572250" cy="315529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88490" cy="316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389C" w14:textId="11AAE4BA" w:rsidR="00305C56" w:rsidRDefault="00305C56" w:rsidP="0043358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5C56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73DAEE0" wp14:editId="70757DEF">
            <wp:extent cx="6553200" cy="194072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1669" cy="194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4B9" w14:textId="27F8B7E1" w:rsidR="00305C56" w:rsidRPr="00305C56" w:rsidRDefault="00305C56" w:rsidP="00305C56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05C56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можно ещё подробнее рассказать про логические компоненты вычислительной системы, но это ещё +5 картинок или 23 минуты просмотра лекции №03</w:t>
      </w:r>
      <w:r w:rsidRPr="00305C56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95DF1F5" w14:textId="6519A581" w:rsidR="005106BB" w:rsidRPr="00225124" w:rsidRDefault="005106BB" w:rsidP="00225124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" w:name="_Toc128148972"/>
      <w:r w:rsidRPr="00225124">
        <w:rPr>
          <w:rFonts w:ascii="Times New Roman" w:hAnsi="Times New Roman" w:cs="Times New Roman"/>
          <w:b/>
          <w:sz w:val="28"/>
          <w:szCs w:val="28"/>
        </w:rPr>
        <w:lastRenderedPageBreak/>
        <w:t>Типы вычислительных систем?</w:t>
      </w:r>
      <w:bookmarkEnd w:id="5"/>
    </w:p>
    <w:p w14:paraId="5C73E4B4" w14:textId="5B106A74" w:rsidR="00225124" w:rsidRDefault="00225124" w:rsidP="0022512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FD0C46D" w14:textId="40FEC6CF" w:rsidR="00225124" w:rsidRDefault="00225124" w:rsidP="00F45D5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5124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435B885C" wp14:editId="3F65CA6D">
            <wp:extent cx="5761634" cy="2638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6040" cy="26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CFF7" w14:textId="77777777" w:rsidR="00225124" w:rsidRPr="00225124" w:rsidRDefault="00225124" w:rsidP="0022512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4181812" w14:textId="3B543155" w:rsidR="005106BB" w:rsidRPr="00F45D57" w:rsidRDefault="005106BB" w:rsidP="00F45D57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6" w:name="_Toc128148973"/>
      <w:r w:rsidRPr="00F45D57">
        <w:rPr>
          <w:rFonts w:ascii="Times New Roman" w:hAnsi="Times New Roman" w:cs="Times New Roman"/>
          <w:b/>
          <w:sz w:val="28"/>
          <w:szCs w:val="28"/>
        </w:rPr>
        <w:t>Виртуализация вычислительных ресурсов, гипервизор и виртуальная машина?</w:t>
      </w:r>
      <w:bookmarkEnd w:id="6"/>
    </w:p>
    <w:p w14:paraId="6339CC01" w14:textId="2819D5A7" w:rsidR="00F45D57" w:rsidRDefault="00F45D57" w:rsidP="00F45D57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2263DD7" w14:textId="31519005" w:rsidR="00F45D57" w:rsidRDefault="00F45D57" w:rsidP="00F45D5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45D57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drawing>
          <wp:inline distT="0" distB="0" distL="0" distR="0" wp14:anchorId="210EEF5A" wp14:editId="1843477E">
            <wp:extent cx="5905500" cy="86321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5175" cy="8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3430" w14:textId="558B062E" w:rsidR="00F45D57" w:rsidRDefault="00F45D57" w:rsidP="00F45D5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45D57">
        <w:rPr>
          <w:rFonts w:ascii="Times New Roman" w:hAnsi="Times New Roman" w:cs="Times New Roman"/>
          <w:b/>
          <w:noProof/>
          <w:sz w:val="28"/>
          <w:szCs w:val="28"/>
          <w:u w:val="single"/>
          <w:lang w:val="ru-RU"/>
        </w:rPr>
        <w:drawing>
          <wp:inline distT="0" distB="0" distL="0" distR="0" wp14:anchorId="5178F5D7" wp14:editId="7E5EE73D">
            <wp:extent cx="5838825" cy="223528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1977" cy="224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B14F" w14:textId="68C6D0A4" w:rsidR="00F45D57" w:rsidRDefault="00F45D57" w:rsidP="00F45D5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45D57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663D7029" wp14:editId="12E0DFEC">
            <wp:extent cx="5819775" cy="24288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631A" w14:textId="1D6C6B5E" w:rsidR="005106BB" w:rsidRPr="006703B4" w:rsidRDefault="005106BB" w:rsidP="006703B4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" w:name="_Toc128148974"/>
      <w:r w:rsidRPr="006703B4">
        <w:rPr>
          <w:rFonts w:ascii="Times New Roman" w:hAnsi="Times New Roman" w:cs="Times New Roman"/>
          <w:b/>
          <w:sz w:val="28"/>
          <w:szCs w:val="28"/>
        </w:rPr>
        <w:lastRenderedPageBreak/>
        <w:t>Виртуализация приложений и используемые для этого методы?</w:t>
      </w:r>
      <w:bookmarkEnd w:id="7"/>
    </w:p>
    <w:p w14:paraId="68FBC2C8" w14:textId="4C32B856" w:rsid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0D6A4D1" w14:textId="7D8097D8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 wp14:anchorId="37C3FB1E" wp14:editId="161B7BB3">
            <wp:extent cx="6124575" cy="24839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5766" cy="24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2391" w14:textId="2A3C61F9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9876678" wp14:editId="5FFFA4B5">
            <wp:extent cx="6181725" cy="3173189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9188" cy="318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F867" w14:textId="77777777" w:rsidR="006703B4" w:rsidRP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BC699E4" w14:textId="668BFCB0" w:rsidR="005106BB" w:rsidRPr="006703B4" w:rsidRDefault="005106BB" w:rsidP="006703B4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" w:name="_Toc128148975"/>
      <w:r w:rsidRPr="006703B4">
        <w:rPr>
          <w:rFonts w:ascii="Times New Roman" w:hAnsi="Times New Roman" w:cs="Times New Roman"/>
          <w:b/>
          <w:sz w:val="28"/>
          <w:szCs w:val="28"/>
        </w:rPr>
        <w:t>Виртуализация рабочих мест используемые для этого методы?</w:t>
      </w:r>
      <w:bookmarkEnd w:id="8"/>
    </w:p>
    <w:p w14:paraId="5CD806DC" w14:textId="4EB338D8" w:rsid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C98A3CA" w14:textId="437A85A6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 wp14:anchorId="38B130B8" wp14:editId="01E82FB3">
            <wp:extent cx="6170559" cy="269557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7505" cy="270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3331" w14:textId="1893BB55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76866A37" wp14:editId="39217789">
            <wp:extent cx="5934075" cy="334290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1441" cy="33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B979" w14:textId="77777777" w:rsidR="006703B4" w:rsidRP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D0A7134" w14:textId="4AE56A20" w:rsidR="005106BB" w:rsidRPr="006703B4" w:rsidRDefault="005106BB" w:rsidP="006703B4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" w:name="_Toc128148976"/>
      <w:r w:rsidRPr="006703B4">
        <w:rPr>
          <w:rFonts w:ascii="Times New Roman" w:hAnsi="Times New Roman" w:cs="Times New Roman"/>
          <w:b/>
          <w:sz w:val="28"/>
          <w:szCs w:val="28"/>
        </w:rPr>
        <w:t>Развитие архитектуры систем хранения данных?</w:t>
      </w:r>
      <w:bookmarkEnd w:id="9"/>
    </w:p>
    <w:p w14:paraId="0CDE656B" w14:textId="134A39D9" w:rsid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199F999" w14:textId="295A5283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 wp14:anchorId="51C6906E" wp14:editId="4B47EDB1">
            <wp:extent cx="5715000" cy="2889058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621" cy="289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2E6E" w14:textId="2F15DC17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4A919C5" wp14:editId="0640093B">
            <wp:extent cx="5619750" cy="2433052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5484" cy="24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CCA0" w14:textId="48CAA23B" w:rsidR="005106BB" w:rsidRPr="006703B4" w:rsidRDefault="005106BB" w:rsidP="006703B4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0" w:name="_Toc128148977"/>
      <w:r w:rsidRPr="006703B4">
        <w:rPr>
          <w:rFonts w:ascii="Times New Roman" w:hAnsi="Times New Roman" w:cs="Times New Roman"/>
          <w:b/>
          <w:sz w:val="28"/>
          <w:szCs w:val="28"/>
        </w:rPr>
        <w:lastRenderedPageBreak/>
        <w:t>Типы устройств хранения данных?</w:t>
      </w:r>
      <w:bookmarkEnd w:id="10"/>
    </w:p>
    <w:p w14:paraId="583D7552" w14:textId="267984A6" w:rsid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EE28875" w14:textId="1C1D4EC6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B63B2B6" wp14:editId="5D19F752">
            <wp:extent cx="6842125" cy="27895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89EB" w14:textId="77777777" w:rsidR="006703B4" w:rsidRP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667A686" w14:textId="7F574E00" w:rsidR="005106BB" w:rsidRPr="006703B4" w:rsidRDefault="005106BB" w:rsidP="006703B4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1" w:name="_Toc128148978"/>
      <w:r w:rsidRPr="006703B4">
        <w:rPr>
          <w:rFonts w:ascii="Times New Roman" w:hAnsi="Times New Roman" w:cs="Times New Roman"/>
          <w:b/>
          <w:sz w:val="28"/>
          <w:szCs w:val="28"/>
        </w:rPr>
        <w:t>Возможности подключения вычислительной системы к вычислительной системе и к</w:t>
      </w:r>
      <w:r w:rsidR="006703B4" w:rsidRPr="006703B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6703B4">
        <w:rPr>
          <w:rFonts w:ascii="Times New Roman" w:hAnsi="Times New Roman" w:cs="Times New Roman"/>
          <w:b/>
          <w:sz w:val="28"/>
          <w:szCs w:val="28"/>
        </w:rPr>
        <w:t>системе хранения?</w:t>
      </w:r>
      <w:bookmarkEnd w:id="11"/>
    </w:p>
    <w:p w14:paraId="3C1150D8" w14:textId="4D61FEA1" w:rsid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372426D" w14:textId="1C589B7C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 wp14:anchorId="0E51B413" wp14:editId="460E346D">
            <wp:extent cx="6842125" cy="117284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C7E0" w14:textId="29FE0B59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 wp14:anchorId="18805E79" wp14:editId="1A9CFECC">
            <wp:extent cx="6842125" cy="32988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0F54" w14:textId="435CA5E1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3B4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4547311" wp14:editId="35FC699C">
            <wp:extent cx="6048375" cy="3046922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2323" cy="30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DBD5" w14:textId="77777777" w:rsidR="006703B4" w:rsidRDefault="006703B4" w:rsidP="006703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16C24EA" w14:textId="257DBC77" w:rsidR="005106BB" w:rsidRPr="006703B4" w:rsidRDefault="005106BB" w:rsidP="00433586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2" w:name="_Toc128148979"/>
      <w:r w:rsidRPr="006703B4">
        <w:rPr>
          <w:rFonts w:ascii="Times New Roman" w:hAnsi="Times New Roman" w:cs="Times New Roman"/>
          <w:b/>
          <w:sz w:val="28"/>
          <w:szCs w:val="28"/>
        </w:rPr>
        <w:t>Протоколы подключения систем хранения?</w:t>
      </w:r>
      <w:bookmarkEnd w:id="12"/>
    </w:p>
    <w:p w14:paraId="5348A8BA" w14:textId="6664D695" w:rsid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588F423" w14:textId="046FB1A0" w:rsidR="006703B4" w:rsidRDefault="00433586" w:rsidP="0043358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3358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BFDFEB9" wp14:editId="66A2B8C0">
            <wp:extent cx="6381750" cy="2588236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6027" cy="259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00AC" w14:textId="77777777" w:rsidR="006703B4" w:rsidRPr="006703B4" w:rsidRDefault="006703B4" w:rsidP="006703B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CD114B9" w14:textId="0D7968D0" w:rsidR="005106BB" w:rsidRPr="00433586" w:rsidRDefault="005106BB" w:rsidP="00433586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3" w:name="_Toc128148980"/>
      <w:r w:rsidRPr="00433586">
        <w:rPr>
          <w:rFonts w:ascii="Times New Roman" w:hAnsi="Times New Roman" w:cs="Times New Roman"/>
          <w:b/>
          <w:sz w:val="28"/>
          <w:szCs w:val="28"/>
        </w:rPr>
        <w:t>Архитектура программно-определяемого ЦОД?</w:t>
      </w:r>
      <w:bookmarkEnd w:id="13"/>
    </w:p>
    <w:p w14:paraId="4EB4E9C7" w14:textId="163702C1" w:rsidR="00433586" w:rsidRDefault="00433586" w:rsidP="0043358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7715C5C" w14:textId="0D85A5E4" w:rsidR="00433586" w:rsidRDefault="00433586" w:rsidP="0043358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3358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5B39DC1E" wp14:editId="1CC96653">
            <wp:extent cx="6457950" cy="251845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0277" cy="252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F6D0" w14:textId="4602F2A4" w:rsidR="005106BB" w:rsidRPr="00433586" w:rsidRDefault="005106BB" w:rsidP="00433586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4" w:name="_Toc128148981"/>
      <w:r w:rsidRPr="00433586">
        <w:rPr>
          <w:rFonts w:ascii="Times New Roman" w:hAnsi="Times New Roman" w:cs="Times New Roman"/>
          <w:b/>
          <w:sz w:val="28"/>
          <w:szCs w:val="28"/>
        </w:rPr>
        <w:lastRenderedPageBreak/>
        <w:t>Программно-определяемый контроллер?</w:t>
      </w:r>
      <w:bookmarkEnd w:id="14"/>
    </w:p>
    <w:p w14:paraId="67D0881F" w14:textId="364AC113" w:rsidR="00433586" w:rsidRDefault="00433586" w:rsidP="0043358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CDDD416" w14:textId="05480038" w:rsidR="00433586" w:rsidRDefault="00433586" w:rsidP="0043358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3358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63D077C" wp14:editId="6B12D8DA">
            <wp:extent cx="6842125" cy="271970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ECB6" w14:textId="77777777" w:rsidR="00433586" w:rsidRPr="00433586" w:rsidRDefault="00433586" w:rsidP="0043358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DEDFB72" w14:textId="4D920E8B" w:rsidR="00696632" w:rsidRPr="00433586" w:rsidRDefault="005106BB" w:rsidP="00433586">
      <w:pPr>
        <w:pStyle w:val="a8"/>
        <w:numPr>
          <w:ilvl w:val="0"/>
          <w:numId w:val="11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5" w:name="_Toc128148982"/>
      <w:r w:rsidRPr="00433586">
        <w:rPr>
          <w:rFonts w:ascii="Times New Roman" w:hAnsi="Times New Roman" w:cs="Times New Roman"/>
          <w:b/>
          <w:sz w:val="28"/>
          <w:szCs w:val="28"/>
        </w:rPr>
        <w:t>Преимущества программно-определяемой архитектуры?</w:t>
      </w:r>
      <w:bookmarkEnd w:id="15"/>
    </w:p>
    <w:p w14:paraId="60202E03" w14:textId="2F7AE899" w:rsidR="00433586" w:rsidRDefault="00433586" w:rsidP="0043358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939FAF8" w14:textId="7141BD44" w:rsidR="00433586" w:rsidRDefault="00433586" w:rsidP="0043358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3358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206DAA9" wp14:editId="439FBF4B">
            <wp:extent cx="6842125" cy="27692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7886" w14:textId="627A81A7" w:rsidR="00433586" w:rsidRDefault="004335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C002C73" w14:textId="5577C2F1" w:rsidR="005106BB" w:rsidRPr="00BE7331" w:rsidRDefault="005106BB" w:rsidP="00420EDF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16" w:name="_Toc128148983"/>
      <w:r w:rsidRPr="00BE7331">
        <w:rPr>
          <w:rFonts w:ascii="Times New Roman" w:hAnsi="Times New Roman" w:cs="Times New Roman"/>
          <w:b/>
          <w:sz w:val="28"/>
        </w:rPr>
        <w:lastRenderedPageBreak/>
        <w:t>Компоненты интеллектуальной системы хранения?</w:t>
      </w:r>
      <w:bookmarkEnd w:id="16"/>
    </w:p>
    <w:p w14:paraId="5B0586D5" w14:textId="2574351D" w:rsidR="00BE7331" w:rsidRDefault="00BE7331" w:rsidP="00BE7331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762663A3" w14:textId="7757C07F" w:rsidR="00BE7331" w:rsidRDefault="00BE7331" w:rsidP="00BE7331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BE7331">
        <w:rPr>
          <w:rFonts w:ascii="Times New Roman" w:hAnsi="Times New Roman" w:cs="Times New Roman"/>
          <w:b/>
          <w:sz w:val="28"/>
        </w:rPr>
        <w:drawing>
          <wp:inline distT="0" distB="0" distL="0" distR="0" wp14:anchorId="7C80B24F" wp14:editId="162988EF">
            <wp:extent cx="5862132" cy="3133725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8683" cy="31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3245" w14:textId="77777777" w:rsidR="00BE7331" w:rsidRPr="00BE7331" w:rsidRDefault="00BE7331" w:rsidP="00BE7331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1DB61331" w14:textId="285BE68C" w:rsidR="005106BB" w:rsidRPr="00BE7331" w:rsidRDefault="005106BB" w:rsidP="00420EDF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17" w:name="_Toc128148984"/>
      <w:r w:rsidRPr="00BE7331">
        <w:rPr>
          <w:rFonts w:ascii="Times New Roman" w:hAnsi="Times New Roman" w:cs="Times New Roman"/>
          <w:b/>
          <w:sz w:val="28"/>
        </w:rPr>
        <w:t>Компоненты, адресация и производительность жестких дисков (HDD)?</w:t>
      </w:r>
      <w:bookmarkEnd w:id="17"/>
    </w:p>
    <w:p w14:paraId="6564058F" w14:textId="2026DB84" w:rsidR="00BE7331" w:rsidRDefault="00BE7331" w:rsidP="00BE7331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0DC01E37" w14:textId="4AAF9B84" w:rsidR="005A50E0" w:rsidRDefault="005A50E0" w:rsidP="000A3418">
      <w:pPr>
        <w:spacing w:line="240" w:lineRule="auto"/>
        <w:ind w:left="360" w:firstLine="360"/>
        <w:jc w:val="both"/>
        <w:rPr>
          <w:rFonts w:ascii="Times New Roman" w:hAnsi="Times New Roman" w:cs="Times New Roman"/>
          <w:sz w:val="28"/>
          <w:lang w:val="ru-RU"/>
        </w:rPr>
      </w:pPr>
      <w:r w:rsidRPr="005A50E0">
        <w:rPr>
          <w:rFonts w:ascii="Times New Roman" w:hAnsi="Times New Roman" w:cs="Times New Roman"/>
          <w:sz w:val="28"/>
          <w:lang w:val="ru-RU"/>
        </w:rPr>
        <w:t xml:space="preserve">Из аудиодорожки </w:t>
      </w:r>
      <w:r>
        <w:rPr>
          <w:rFonts w:ascii="Times New Roman" w:hAnsi="Times New Roman" w:cs="Times New Roman"/>
          <w:sz w:val="28"/>
          <w:lang w:val="ru-RU"/>
        </w:rPr>
        <w:t>лекции</w:t>
      </w:r>
      <w:r w:rsidR="00FB1E8E">
        <w:rPr>
          <w:rFonts w:ascii="Times New Roman" w:hAnsi="Times New Roman" w:cs="Times New Roman"/>
          <w:sz w:val="28"/>
          <w:lang w:val="ru-RU"/>
        </w:rPr>
        <w:t xml:space="preserve"> (решил вставить т.к. описывается больше элементов чем представлено на картинке)</w:t>
      </w:r>
      <w:r>
        <w:rPr>
          <w:rFonts w:ascii="Times New Roman" w:hAnsi="Times New Roman" w:cs="Times New Roman"/>
          <w:sz w:val="28"/>
          <w:lang w:val="ru-RU"/>
        </w:rPr>
        <w:t>:</w:t>
      </w:r>
    </w:p>
    <w:p w14:paraId="519CF129" w14:textId="7888C235" w:rsidR="005A50E0" w:rsidRDefault="005A50E0" w:rsidP="000A3418">
      <w:pPr>
        <w:spacing w:line="240" w:lineRule="auto"/>
        <w:ind w:left="36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ab/>
        <w:t>… Ключевые компоненты жесткого диска (</w:t>
      </w:r>
      <w:r>
        <w:rPr>
          <w:rFonts w:ascii="Times New Roman" w:hAnsi="Times New Roman" w:cs="Times New Roman"/>
          <w:sz w:val="28"/>
          <w:lang w:val="en-US"/>
        </w:rPr>
        <w:t>HDD</w:t>
      </w:r>
      <w:r>
        <w:rPr>
          <w:rFonts w:ascii="Times New Roman" w:hAnsi="Times New Roman" w:cs="Times New Roman"/>
          <w:sz w:val="28"/>
          <w:lang w:val="ru-RU"/>
        </w:rPr>
        <w:t xml:space="preserve">): </w:t>
      </w:r>
      <w:r w:rsidRPr="00FB1E8E">
        <w:rPr>
          <w:rFonts w:ascii="Times New Roman" w:hAnsi="Times New Roman" w:cs="Times New Roman"/>
          <w:sz w:val="28"/>
          <w:u w:val="single"/>
          <w:lang w:val="ru-RU"/>
        </w:rPr>
        <w:t>пластина, шпиндель, головка чтения и записи, блок приводного рычага и плата контроллера</w:t>
      </w:r>
      <w:r>
        <w:rPr>
          <w:rFonts w:ascii="Times New Roman" w:hAnsi="Times New Roman" w:cs="Times New Roman"/>
          <w:sz w:val="28"/>
          <w:lang w:val="ru-RU"/>
        </w:rPr>
        <w:t xml:space="preserve">. … Набор вращающихся пластин запаян в корпус, который называется </w:t>
      </w:r>
      <w:r w:rsidRPr="00FB1E8E">
        <w:rPr>
          <w:rFonts w:ascii="Times New Roman" w:hAnsi="Times New Roman" w:cs="Times New Roman"/>
          <w:sz w:val="28"/>
          <w:u w:val="single"/>
          <w:lang w:val="ru-RU"/>
        </w:rPr>
        <w:t>блок дисков с головками (</w:t>
      </w:r>
      <w:r w:rsidRPr="00FB1E8E">
        <w:rPr>
          <w:rFonts w:ascii="Times New Roman" w:hAnsi="Times New Roman" w:cs="Times New Roman"/>
          <w:sz w:val="28"/>
          <w:u w:val="single"/>
          <w:lang w:val="en-US"/>
        </w:rPr>
        <w:t>HDA</w:t>
      </w:r>
      <w:r w:rsidRPr="00FB1E8E">
        <w:rPr>
          <w:rFonts w:ascii="Times New Roman" w:hAnsi="Times New Roman" w:cs="Times New Roman"/>
          <w:sz w:val="28"/>
          <w:u w:val="single"/>
          <w:lang w:val="ru-RU"/>
        </w:rPr>
        <w:t>)</w:t>
      </w:r>
      <w:r>
        <w:rPr>
          <w:rFonts w:ascii="Times New Roman" w:hAnsi="Times New Roman" w:cs="Times New Roman"/>
          <w:sz w:val="28"/>
          <w:lang w:val="ru-RU"/>
        </w:rPr>
        <w:t xml:space="preserve">. … Шпиндель соединяет </w:t>
      </w:r>
      <w:r w:rsidR="00FB1E8E">
        <w:rPr>
          <w:rFonts w:ascii="Times New Roman" w:hAnsi="Times New Roman" w:cs="Times New Roman"/>
          <w:sz w:val="28"/>
          <w:lang w:val="ru-RU"/>
        </w:rPr>
        <w:t xml:space="preserve">все пластины и подключается к </w:t>
      </w:r>
      <w:r w:rsidR="00FB1E8E" w:rsidRPr="00FB1E8E">
        <w:rPr>
          <w:rFonts w:ascii="Times New Roman" w:hAnsi="Times New Roman" w:cs="Times New Roman"/>
          <w:sz w:val="28"/>
          <w:u w:val="single"/>
          <w:lang w:val="ru-RU"/>
        </w:rPr>
        <w:t>привод</w:t>
      </w:r>
      <w:r w:rsidR="00FB1E8E">
        <w:rPr>
          <w:rFonts w:ascii="Times New Roman" w:hAnsi="Times New Roman" w:cs="Times New Roman"/>
          <w:sz w:val="28"/>
          <w:lang w:val="ru-RU"/>
        </w:rPr>
        <w:t xml:space="preserve">у. … И завершающим компонентом в нашем обзоре является плата контроллера диска. Контроллер представляет собой печатную плату, смонтированную в нижней части дискового накопителя. Он состоит из </w:t>
      </w:r>
      <w:r w:rsidR="00FB1E8E" w:rsidRPr="00FB1E8E">
        <w:rPr>
          <w:rFonts w:ascii="Times New Roman" w:hAnsi="Times New Roman" w:cs="Times New Roman"/>
          <w:i/>
          <w:sz w:val="28"/>
          <w:lang w:val="ru-RU"/>
        </w:rPr>
        <w:t>микропроцессора, внутренней памяти, микросхем и встроенного ПО</w:t>
      </w:r>
      <w:r w:rsidR="00FB1E8E">
        <w:rPr>
          <w:rFonts w:ascii="Times New Roman" w:hAnsi="Times New Roman" w:cs="Times New Roman"/>
          <w:sz w:val="28"/>
          <w:lang w:val="ru-RU"/>
        </w:rPr>
        <w:t>. …</w:t>
      </w:r>
    </w:p>
    <w:p w14:paraId="318F5414" w14:textId="77777777" w:rsidR="00FB1E8E" w:rsidRPr="005A50E0" w:rsidRDefault="00FB1E8E" w:rsidP="005A50E0">
      <w:pPr>
        <w:spacing w:line="240" w:lineRule="auto"/>
        <w:ind w:left="360"/>
        <w:rPr>
          <w:rFonts w:ascii="Times New Roman" w:hAnsi="Times New Roman" w:cs="Times New Roman"/>
          <w:sz w:val="28"/>
          <w:lang w:val="ru-RU"/>
        </w:rPr>
      </w:pPr>
    </w:p>
    <w:p w14:paraId="066F1336" w14:textId="154F5762" w:rsidR="00BE7331" w:rsidRDefault="00BE7331" w:rsidP="00BE7331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BE7331">
        <w:rPr>
          <w:rFonts w:ascii="Times New Roman" w:hAnsi="Times New Roman" w:cs="Times New Roman"/>
          <w:b/>
          <w:sz w:val="28"/>
          <w:u w:val="single"/>
        </w:rPr>
        <w:drawing>
          <wp:inline distT="0" distB="0" distL="0" distR="0" wp14:anchorId="047EA21A" wp14:editId="503228A2">
            <wp:extent cx="5779962" cy="2933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8936" cy="29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C7C8" w14:textId="0CCCD574" w:rsidR="00BE7331" w:rsidRDefault="00BE7331" w:rsidP="00BE7331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BE7331">
        <w:rPr>
          <w:rFonts w:ascii="Times New Roman" w:hAnsi="Times New Roman" w:cs="Times New Roman"/>
          <w:b/>
          <w:sz w:val="28"/>
          <w:u w:val="single"/>
        </w:rPr>
        <w:lastRenderedPageBreak/>
        <w:drawing>
          <wp:inline distT="0" distB="0" distL="0" distR="0" wp14:anchorId="21200290" wp14:editId="6D85CD7F">
            <wp:extent cx="5848350" cy="34151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5886" cy="34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77AB" w14:textId="7C1735CA" w:rsidR="00D36742" w:rsidRPr="00BE7331" w:rsidRDefault="00D36742" w:rsidP="00BE7331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36742">
        <w:rPr>
          <w:rFonts w:ascii="Times New Roman" w:hAnsi="Times New Roman" w:cs="Times New Roman"/>
          <w:b/>
          <w:sz w:val="28"/>
          <w:lang w:val="ru-RU"/>
        </w:rPr>
        <w:drawing>
          <wp:inline distT="0" distB="0" distL="0" distR="0" wp14:anchorId="21777833" wp14:editId="6162C0F8">
            <wp:extent cx="5867400" cy="2361118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9715" cy="237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C8D0" w14:textId="77777777" w:rsidR="00BE7331" w:rsidRPr="00BE7331" w:rsidRDefault="00BE7331" w:rsidP="00BE7331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6D0B095A" w14:textId="422B31DA" w:rsidR="005106BB" w:rsidRPr="000A3418" w:rsidRDefault="005106BB" w:rsidP="00420EDF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18" w:name="_Toc128148985"/>
      <w:r w:rsidRPr="000A3418">
        <w:rPr>
          <w:rFonts w:ascii="Times New Roman" w:hAnsi="Times New Roman" w:cs="Times New Roman"/>
          <w:b/>
          <w:sz w:val="28"/>
        </w:rPr>
        <w:t>Компоненты, адресация и производительность твердых дисков (SSD)?</w:t>
      </w:r>
      <w:bookmarkEnd w:id="18"/>
    </w:p>
    <w:p w14:paraId="21C888C9" w14:textId="5F49250E" w:rsidR="000A3418" w:rsidRDefault="000A3418" w:rsidP="000A3418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141F826C" w14:textId="39A2D2D3" w:rsidR="000A3418" w:rsidRDefault="000A3418" w:rsidP="000A3418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0A3418">
        <w:rPr>
          <w:rFonts w:ascii="Times New Roman" w:hAnsi="Times New Roman" w:cs="Times New Roman"/>
          <w:b/>
          <w:sz w:val="28"/>
          <w:u w:val="single"/>
        </w:rPr>
        <w:drawing>
          <wp:inline distT="0" distB="0" distL="0" distR="0" wp14:anchorId="367EAFAF" wp14:editId="2F559FF6">
            <wp:extent cx="5600700" cy="301632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6949" cy="30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9F6" w14:textId="19EECD9A" w:rsidR="000A3418" w:rsidRDefault="000A3418" w:rsidP="000A3418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0A3418">
        <w:rPr>
          <w:rFonts w:ascii="Times New Roman" w:hAnsi="Times New Roman" w:cs="Times New Roman"/>
          <w:b/>
          <w:sz w:val="28"/>
          <w:u w:val="single"/>
        </w:rPr>
        <w:lastRenderedPageBreak/>
        <w:drawing>
          <wp:inline distT="0" distB="0" distL="0" distR="0" wp14:anchorId="7DC3AC6D" wp14:editId="2DDD4CBB">
            <wp:extent cx="6610350" cy="329566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13595" cy="329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4750" w14:textId="43D5E3EA" w:rsidR="000A3418" w:rsidRDefault="000A3418" w:rsidP="000A3418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0A3418">
        <w:rPr>
          <w:rFonts w:ascii="Times New Roman" w:hAnsi="Times New Roman" w:cs="Times New Roman"/>
          <w:b/>
          <w:sz w:val="28"/>
        </w:rPr>
        <w:drawing>
          <wp:inline distT="0" distB="0" distL="0" distR="0" wp14:anchorId="7F955AE0" wp14:editId="51A16606">
            <wp:extent cx="6648450" cy="308636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3370" cy="308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66E" w14:textId="77777777" w:rsidR="000A3418" w:rsidRPr="000A3418" w:rsidRDefault="000A3418" w:rsidP="000A3418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5B72B7A2" w14:textId="1AAFED1B" w:rsidR="005106BB" w:rsidRPr="000A3418" w:rsidRDefault="005106BB" w:rsidP="00420EDF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19" w:name="_Toc128148986"/>
      <w:r w:rsidRPr="000A3418">
        <w:rPr>
          <w:rFonts w:ascii="Times New Roman" w:hAnsi="Times New Roman" w:cs="Times New Roman"/>
          <w:b/>
          <w:sz w:val="28"/>
        </w:rPr>
        <w:t>Описание методов реализации массивов RAID?</w:t>
      </w:r>
      <w:bookmarkEnd w:id="19"/>
    </w:p>
    <w:p w14:paraId="37D8D3A5" w14:textId="00EE206B" w:rsidR="000A3418" w:rsidRDefault="000A3418" w:rsidP="000A3418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130D877B" w14:textId="77777777" w:rsidR="00420EDF" w:rsidRDefault="00420EDF" w:rsidP="00420EDF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lang w:val="ru-RU"/>
        </w:rPr>
      </w:pPr>
      <w:r w:rsidRPr="005A50E0">
        <w:rPr>
          <w:rFonts w:ascii="Times New Roman" w:hAnsi="Times New Roman" w:cs="Times New Roman"/>
          <w:sz w:val="28"/>
          <w:lang w:val="ru-RU"/>
        </w:rPr>
        <w:t xml:space="preserve">Из аудиодорожки </w:t>
      </w:r>
      <w:r>
        <w:rPr>
          <w:rFonts w:ascii="Times New Roman" w:hAnsi="Times New Roman" w:cs="Times New Roman"/>
          <w:sz w:val="28"/>
          <w:lang w:val="ru-RU"/>
        </w:rPr>
        <w:t>лекции (решил вставить т.к. описание методов реализации на картинках не продемонстрировано:</w:t>
      </w:r>
    </w:p>
    <w:p w14:paraId="09133ABA" w14:textId="77777777" w:rsidR="00420EDF" w:rsidRDefault="00420EDF" w:rsidP="00420EDF">
      <w:pPr>
        <w:spacing w:line="240" w:lineRule="auto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ab/>
        <w:t xml:space="preserve">… Программный </w:t>
      </w:r>
      <w:r>
        <w:rPr>
          <w:rFonts w:ascii="Times New Roman" w:hAnsi="Times New Roman" w:cs="Times New Roman"/>
          <w:sz w:val="28"/>
          <w:lang w:val="en-US"/>
        </w:rPr>
        <w:t>RAID</w:t>
      </w:r>
      <w:r w:rsidRPr="00BD6507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использует ПО на базе вычислительной системы для предоставления </w:t>
      </w:r>
      <w:r>
        <w:rPr>
          <w:rFonts w:ascii="Times New Roman" w:hAnsi="Times New Roman" w:cs="Times New Roman"/>
          <w:sz w:val="28"/>
          <w:lang w:val="en-US"/>
        </w:rPr>
        <w:t>RAID</w:t>
      </w:r>
      <w:r w:rsidRPr="00BD6507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функций и внедряются на уровне ОС. Программная реализация </w:t>
      </w:r>
      <w:r>
        <w:rPr>
          <w:rFonts w:ascii="Times New Roman" w:hAnsi="Times New Roman" w:cs="Times New Roman"/>
          <w:sz w:val="28"/>
          <w:lang w:val="en-US"/>
        </w:rPr>
        <w:t>RAID</w:t>
      </w:r>
      <w:r w:rsidRPr="00BD6507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имеет преимущество в цене и простоте использования в сравнении с аппаратной реализацией </w:t>
      </w:r>
      <w:r>
        <w:rPr>
          <w:rFonts w:ascii="Times New Roman" w:hAnsi="Times New Roman" w:cs="Times New Roman"/>
          <w:sz w:val="28"/>
          <w:lang w:val="en-US"/>
        </w:rPr>
        <w:t>RAID</w:t>
      </w:r>
      <w:r>
        <w:rPr>
          <w:rFonts w:ascii="Times New Roman" w:hAnsi="Times New Roman" w:cs="Times New Roman"/>
          <w:sz w:val="28"/>
          <w:lang w:val="ru-RU"/>
        </w:rPr>
        <w:t>, тем не менее они имеют следующие ограничения: производительность, поддерживаемая функциональность и совместимость с ОС.</w:t>
      </w:r>
    </w:p>
    <w:p w14:paraId="41C09829" w14:textId="77777777" w:rsidR="00420EDF" w:rsidRDefault="00420EDF" w:rsidP="00420EDF">
      <w:pPr>
        <w:spacing w:line="240" w:lineRule="auto"/>
        <w:jc w:val="both"/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ab/>
        <w:t xml:space="preserve">Аппаратная реализация </w:t>
      </w:r>
      <w:r>
        <w:rPr>
          <w:rFonts w:ascii="Times New Roman" w:hAnsi="Times New Roman" w:cs="Times New Roman"/>
          <w:sz w:val="28"/>
          <w:lang w:val="en-US"/>
        </w:rPr>
        <w:t>RAID</w:t>
      </w:r>
      <w:r w:rsidRPr="00BD6507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обычно внедряется путем использования специального контроллера оборудования, находящегося в вычислительной системе или системе хранения. Контроллерная карта </w:t>
      </w:r>
      <w:r>
        <w:rPr>
          <w:rFonts w:ascii="Times New Roman" w:hAnsi="Times New Roman" w:cs="Times New Roman"/>
          <w:sz w:val="28"/>
          <w:lang w:val="en-US"/>
        </w:rPr>
        <w:t>RAID</w:t>
      </w:r>
      <w:r w:rsidRPr="00BD6507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– аппаратная реализация </w:t>
      </w:r>
      <w:r>
        <w:rPr>
          <w:rFonts w:ascii="Times New Roman" w:hAnsi="Times New Roman" w:cs="Times New Roman"/>
          <w:sz w:val="28"/>
          <w:lang w:val="en-US"/>
        </w:rPr>
        <w:t>RAID</w:t>
      </w:r>
      <w:r w:rsidRPr="00BD6507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на базе вычислительной системы, где в вычислительной системе устанавливаются специальные контроллер </w:t>
      </w:r>
      <w:r>
        <w:rPr>
          <w:rFonts w:ascii="Times New Roman" w:hAnsi="Times New Roman" w:cs="Times New Roman"/>
          <w:sz w:val="28"/>
          <w:lang w:val="en-US"/>
        </w:rPr>
        <w:t>RAID</w:t>
      </w:r>
      <w:r>
        <w:rPr>
          <w:rFonts w:ascii="Times New Roman" w:hAnsi="Times New Roman" w:cs="Times New Roman"/>
          <w:sz w:val="28"/>
          <w:lang w:val="ru-RU"/>
        </w:rPr>
        <w:t>, а</w:t>
      </w:r>
      <w:r w:rsidRPr="00BD6507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к нему подключаются диски. Производители также интегрируют </w:t>
      </w:r>
      <w:r>
        <w:rPr>
          <w:rFonts w:ascii="Times New Roman" w:hAnsi="Times New Roman" w:cs="Times New Roman"/>
          <w:sz w:val="28"/>
          <w:lang w:val="ru-RU"/>
        </w:rPr>
        <w:lastRenderedPageBreak/>
        <w:t xml:space="preserve">контроллеры </w:t>
      </w:r>
      <w:r>
        <w:rPr>
          <w:rFonts w:ascii="Times New Roman" w:hAnsi="Times New Roman" w:cs="Times New Roman"/>
          <w:sz w:val="28"/>
          <w:lang w:val="en-US"/>
        </w:rPr>
        <w:t>RAID</w:t>
      </w:r>
      <w:r w:rsidRPr="00420EDF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в материнские платы. … (возможно там ещё что-то было важное, но мне надоело это слушать)</w:t>
      </w:r>
    </w:p>
    <w:p w14:paraId="4A5E6B1B" w14:textId="77777777" w:rsidR="00420EDF" w:rsidRPr="00420EDF" w:rsidRDefault="00420EDF" w:rsidP="000A3418">
      <w:pPr>
        <w:spacing w:line="240" w:lineRule="auto"/>
        <w:rPr>
          <w:rFonts w:ascii="Times New Roman" w:hAnsi="Times New Roman" w:cs="Times New Roman"/>
          <w:sz w:val="28"/>
          <w:lang w:val="ru-RU"/>
        </w:rPr>
      </w:pPr>
    </w:p>
    <w:p w14:paraId="1CA6D8C0" w14:textId="2DE0F5F1" w:rsidR="000A3418" w:rsidRDefault="000A3418" w:rsidP="000A3418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0A3418">
        <w:rPr>
          <w:rFonts w:ascii="Times New Roman" w:hAnsi="Times New Roman" w:cs="Times New Roman"/>
          <w:b/>
          <w:sz w:val="28"/>
        </w:rPr>
        <w:drawing>
          <wp:inline distT="0" distB="0" distL="0" distR="0" wp14:anchorId="65FFBD25" wp14:editId="5B72D32A">
            <wp:extent cx="5934075" cy="2337833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958" cy="234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CD7B" w14:textId="77777777" w:rsidR="00BD6507" w:rsidRPr="00BD6507" w:rsidRDefault="00BD6507" w:rsidP="00BD6507">
      <w:pPr>
        <w:spacing w:line="240" w:lineRule="auto"/>
        <w:jc w:val="both"/>
        <w:rPr>
          <w:rFonts w:ascii="Times New Roman" w:hAnsi="Times New Roman" w:cs="Times New Roman"/>
          <w:b/>
          <w:sz w:val="28"/>
          <w:lang w:val="ru-RU"/>
        </w:rPr>
      </w:pPr>
    </w:p>
    <w:p w14:paraId="5AFB9818" w14:textId="51F6E5B3" w:rsidR="005106BB" w:rsidRPr="00420EDF" w:rsidRDefault="005106BB" w:rsidP="00420EDF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20" w:name="_Toc128148987"/>
      <w:bookmarkStart w:id="21" w:name="_GoBack"/>
      <w:bookmarkEnd w:id="21"/>
      <w:r w:rsidRPr="00420EDF">
        <w:rPr>
          <w:rFonts w:ascii="Times New Roman" w:hAnsi="Times New Roman" w:cs="Times New Roman"/>
          <w:b/>
          <w:sz w:val="28"/>
        </w:rPr>
        <w:t>Описание трех методов RAID?</w:t>
      </w:r>
      <w:bookmarkEnd w:id="20"/>
    </w:p>
    <w:p w14:paraId="48AF07F5" w14:textId="18A1C20D" w:rsidR="00420EDF" w:rsidRDefault="00420EDF" w:rsidP="00420EDF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109E33FC" w14:textId="5C994EDA" w:rsidR="00420EDF" w:rsidRDefault="00420EDF" w:rsidP="00420EDF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420EDF">
        <w:rPr>
          <w:rFonts w:ascii="Times New Roman" w:hAnsi="Times New Roman" w:cs="Times New Roman"/>
          <w:b/>
          <w:sz w:val="28"/>
        </w:rPr>
        <w:drawing>
          <wp:inline distT="0" distB="0" distL="0" distR="0" wp14:anchorId="0072F7F6" wp14:editId="0978B53F">
            <wp:extent cx="6286500" cy="2819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737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A04C" w14:textId="77777777" w:rsidR="00420EDF" w:rsidRPr="00420EDF" w:rsidRDefault="00420EDF" w:rsidP="00420EDF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0106AD2F" w14:textId="337EEB84" w:rsidR="005106BB" w:rsidRPr="00420EDF" w:rsidRDefault="005106BB" w:rsidP="00420EDF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22" w:name="_Toc128148988"/>
      <w:r w:rsidRPr="00420EDF">
        <w:rPr>
          <w:rFonts w:ascii="Times New Roman" w:hAnsi="Times New Roman" w:cs="Times New Roman"/>
          <w:b/>
          <w:sz w:val="28"/>
        </w:rPr>
        <w:t>Описание часто используемых уровней RAID?</w:t>
      </w:r>
      <w:bookmarkEnd w:id="22"/>
    </w:p>
    <w:p w14:paraId="5ACA9CF5" w14:textId="4161F7B1" w:rsidR="00420EDF" w:rsidRDefault="00420EDF" w:rsidP="00420EDF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66681A50" w14:textId="531FD00A" w:rsidR="00420EDF" w:rsidRDefault="00420EDF" w:rsidP="00420EDF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420EDF">
        <w:rPr>
          <w:rFonts w:ascii="Times New Roman" w:hAnsi="Times New Roman" w:cs="Times New Roman"/>
          <w:b/>
          <w:sz w:val="28"/>
        </w:rPr>
        <w:drawing>
          <wp:inline distT="0" distB="0" distL="0" distR="0" wp14:anchorId="067CEF65" wp14:editId="49DC5025">
            <wp:extent cx="6247260" cy="2324100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58656" cy="23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9D17" w14:textId="200036DA" w:rsidR="005106BB" w:rsidRPr="00420EDF" w:rsidRDefault="005106BB" w:rsidP="00420EDF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23" w:name="_Toc128148989"/>
      <w:r w:rsidRPr="00420EDF">
        <w:rPr>
          <w:rFonts w:ascii="Times New Roman" w:hAnsi="Times New Roman" w:cs="Times New Roman"/>
          <w:b/>
          <w:sz w:val="28"/>
        </w:rPr>
        <w:lastRenderedPageBreak/>
        <w:t>Описание воздействия массивов RAID на производительность?</w:t>
      </w:r>
      <w:bookmarkEnd w:id="23"/>
    </w:p>
    <w:p w14:paraId="4C9ECAF4" w14:textId="2DEB49C7" w:rsidR="00420EDF" w:rsidRDefault="00420EDF" w:rsidP="00420EDF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367A2C30" w14:textId="5F4C3ACF" w:rsidR="00420EDF" w:rsidRDefault="00420EDF" w:rsidP="00420EDF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420EDF">
        <w:rPr>
          <w:rFonts w:ascii="Times New Roman" w:hAnsi="Times New Roman" w:cs="Times New Roman"/>
          <w:b/>
          <w:sz w:val="28"/>
        </w:rPr>
        <w:drawing>
          <wp:inline distT="0" distB="0" distL="0" distR="0" wp14:anchorId="0A78F6BD" wp14:editId="1A375CAB">
            <wp:extent cx="5076825" cy="2514147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4885" cy="252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C37A" w14:textId="77777777" w:rsidR="00420EDF" w:rsidRPr="00420EDF" w:rsidRDefault="00420EDF" w:rsidP="00420EDF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2F4D8454" w14:textId="3DC74EC8" w:rsidR="005106BB" w:rsidRPr="00420EDF" w:rsidRDefault="005106BB" w:rsidP="00420EDF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24" w:name="_Toc128148990"/>
      <w:r w:rsidRPr="00420EDF">
        <w:rPr>
          <w:rFonts w:ascii="Times New Roman" w:hAnsi="Times New Roman" w:cs="Times New Roman"/>
          <w:b/>
          <w:sz w:val="28"/>
        </w:rPr>
        <w:t>Сравнение уровней RAID исходя из стоимости, производительности и</w:t>
      </w:r>
      <w:bookmarkEnd w:id="24"/>
    </w:p>
    <w:p w14:paraId="4BDA4B07" w14:textId="404E7429" w:rsidR="005106BB" w:rsidRDefault="005106BB" w:rsidP="00420EDF">
      <w:p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25" w:name="_Toc128148991"/>
      <w:r w:rsidRPr="005106BB">
        <w:rPr>
          <w:rFonts w:ascii="Times New Roman" w:hAnsi="Times New Roman" w:cs="Times New Roman"/>
          <w:b/>
          <w:sz w:val="28"/>
        </w:rPr>
        <w:t>защиты?</w:t>
      </w:r>
      <w:bookmarkEnd w:id="25"/>
    </w:p>
    <w:p w14:paraId="1CCB1E04" w14:textId="3E7049AF" w:rsidR="00420EDF" w:rsidRDefault="00420EDF" w:rsidP="00305C56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74C7A154" w14:textId="3E6427F0" w:rsidR="00420EDF" w:rsidRDefault="00420EDF" w:rsidP="00420EDF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420EDF">
        <w:rPr>
          <w:rFonts w:ascii="Times New Roman" w:hAnsi="Times New Roman" w:cs="Times New Roman"/>
          <w:b/>
          <w:sz w:val="28"/>
        </w:rPr>
        <w:drawing>
          <wp:inline distT="0" distB="0" distL="0" distR="0" wp14:anchorId="235CF8BB" wp14:editId="37914629">
            <wp:extent cx="5229225" cy="22552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414" cy="22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FB2D" w14:textId="77777777" w:rsidR="00420EDF" w:rsidRPr="005106BB" w:rsidRDefault="00420EDF" w:rsidP="00305C56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107D3472" w14:textId="3BAC6F51" w:rsidR="005106BB" w:rsidRPr="00420EDF" w:rsidRDefault="005106BB" w:rsidP="00A93316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26" w:name="_Toc128148992"/>
      <w:r w:rsidRPr="00420EDF">
        <w:rPr>
          <w:rFonts w:ascii="Times New Roman" w:hAnsi="Times New Roman" w:cs="Times New Roman"/>
          <w:b/>
          <w:sz w:val="28"/>
        </w:rPr>
        <w:t>Методы доступа к данным?</w:t>
      </w:r>
      <w:bookmarkEnd w:id="26"/>
    </w:p>
    <w:p w14:paraId="57CADE2E" w14:textId="665382E7" w:rsidR="00420EDF" w:rsidRDefault="00420EDF" w:rsidP="00420EDF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2CD1D4D3" w14:textId="10C733B2" w:rsidR="00420EDF" w:rsidRPr="00A93316" w:rsidRDefault="00A93316" w:rsidP="00A9331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A93316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4516FB12" wp14:editId="385A675F">
            <wp:extent cx="5468902" cy="28956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9508" cy="29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A4CF" w14:textId="5ED1E43D" w:rsidR="005106BB" w:rsidRPr="00A93316" w:rsidRDefault="005106BB" w:rsidP="00A93316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27" w:name="_Toc128148993"/>
      <w:r w:rsidRPr="00A93316">
        <w:rPr>
          <w:rFonts w:ascii="Times New Roman" w:hAnsi="Times New Roman" w:cs="Times New Roman"/>
          <w:b/>
          <w:sz w:val="28"/>
        </w:rPr>
        <w:lastRenderedPageBreak/>
        <w:t>Типы интеллектуальных систем хранения?</w:t>
      </w:r>
      <w:bookmarkEnd w:id="27"/>
    </w:p>
    <w:p w14:paraId="0DF0EB06" w14:textId="59CA6B87" w:rsidR="00A93316" w:rsidRDefault="00A93316" w:rsidP="00A93316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458C1081" w14:textId="312992F7" w:rsidR="00A93316" w:rsidRDefault="00A93316" w:rsidP="00A93316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A93316">
        <w:rPr>
          <w:rFonts w:ascii="Times New Roman" w:hAnsi="Times New Roman" w:cs="Times New Roman"/>
          <w:b/>
          <w:sz w:val="28"/>
        </w:rPr>
        <w:drawing>
          <wp:inline distT="0" distB="0" distL="0" distR="0" wp14:anchorId="22F7E2DA" wp14:editId="79FC53F6">
            <wp:extent cx="4810125" cy="1901729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7227" cy="19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5F9E" w14:textId="77777777" w:rsidR="00A93316" w:rsidRPr="00A93316" w:rsidRDefault="00A93316" w:rsidP="00A93316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6C847F45" w14:textId="02A02686" w:rsidR="005106BB" w:rsidRPr="00A93316" w:rsidRDefault="005106BB" w:rsidP="00A93316">
      <w:pPr>
        <w:pStyle w:val="a8"/>
        <w:numPr>
          <w:ilvl w:val="0"/>
          <w:numId w:val="12"/>
        </w:numPr>
        <w:spacing w:line="240" w:lineRule="auto"/>
        <w:outlineLvl w:val="0"/>
        <w:rPr>
          <w:rFonts w:ascii="Times New Roman" w:hAnsi="Times New Roman" w:cs="Times New Roman"/>
          <w:b/>
          <w:sz w:val="28"/>
        </w:rPr>
      </w:pPr>
      <w:bookmarkStart w:id="28" w:name="_Toc128148994"/>
      <w:r w:rsidRPr="00A93316">
        <w:rPr>
          <w:rFonts w:ascii="Times New Roman" w:hAnsi="Times New Roman" w:cs="Times New Roman"/>
          <w:b/>
          <w:sz w:val="28"/>
        </w:rPr>
        <w:t>Вертикально и горизонтально масштабируемые архитектуры?</w:t>
      </w:r>
      <w:bookmarkEnd w:id="28"/>
    </w:p>
    <w:p w14:paraId="78727254" w14:textId="0052F65A" w:rsidR="00A93316" w:rsidRDefault="00A93316" w:rsidP="00A93316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14:paraId="09C19CF0" w14:textId="457EEC23" w:rsidR="00A93316" w:rsidRPr="00A93316" w:rsidRDefault="00A93316" w:rsidP="00A93316">
      <w:pPr>
        <w:spacing w:line="240" w:lineRule="auto"/>
        <w:rPr>
          <w:rFonts w:ascii="Times New Roman" w:hAnsi="Times New Roman" w:cs="Times New Roman"/>
          <w:b/>
          <w:sz w:val="28"/>
        </w:rPr>
      </w:pPr>
      <w:r w:rsidRPr="00A93316">
        <w:rPr>
          <w:rFonts w:ascii="Times New Roman" w:hAnsi="Times New Roman" w:cs="Times New Roman"/>
          <w:b/>
          <w:sz w:val="28"/>
        </w:rPr>
        <w:drawing>
          <wp:inline distT="0" distB="0" distL="0" distR="0" wp14:anchorId="3135DE5F" wp14:editId="02DA2DF9">
            <wp:extent cx="6842125" cy="34925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3316" w:rsidRPr="00A93316">
      <w:footerReference w:type="default" r:id="rId53"/>
      <w:pgSz w:w="11909" w:h="16834"/>
      <w:pgMar w:top="566" w:right="568" w:bottom="967" w:left="56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DA8D9F" w14:textId="77777777" w:rsidR="00F936F3" w:rsidRDefault="00F936F3" w:rsidP="00433586">
      <w:pPr>
        <w:spacing w:line="240" w:lineRule="auto"/>
      </w:pPr>
      <w:r>
        <w:separator/>
      </w:r>
    </w:p>
  </w:endnote>
  <w:endnote w:type="continuationSeparator" w:id="0">
    <w:p w14:paraId="0846E599" w14:textId="77777777" w:rsidR="00F936F3" w:rsidRDefault="00F936F3" w:rsidP="004335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541763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4187A2F9" w14:textId="67BB5B48" w:rsidR="00433586" w:rsidRPr="00433586" w:rsidRDefault="00433586">
        <w:pPr>
          <w:pStyle w:val="ac"/>
          <w:jc w:val="right"/>
          <w:rPr>
            <w:rFonts w:ascii="Times New Roman" w:hAnsi="Times New Roman" w:cs="Times New Roman"/>
            <w:sz w:val="28"/>
            <w:szCs w:val="28"/>
          </w:rPr>
        </w:pPr>
        <w:r w:rsidRPr="00433586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33586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33586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F1BA0" w:rsidRPr="009F1BA0">
          <w:rPr>
            <w:rFonts w:ascii="Times New Roman" w:hAnsi="Times New Roman" w:cs="Times New Roman"/>
            <w:noProof/>
            <w:sz w:val="28"/>
            <w:szCs w:val="28"/>
            <w:lang w:val="ru-RU"/>
          </w:rPr>
          <w:t>17</w:t>
        </w:r>
        <w:r w:rsidRPr="00433586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6B9BDBD" w14:textId="77777777" w:rsidR="00433586" w:rsidRDefault="0043358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760377" w14:textId="77777777" w:rsidR="00F936F3" w:rsidRDefault="00F936F3" w:rsidP="00433586">
      <w:pPr>
        <w:spacing w:line="240" w:lineRule="auto"/>
      </w:pPr>
      <w:r>
        <w:separator/>
      </w:r>
    </w:p>
  </w:footnote>
  <w:footnote w:type="continuationSeparator" w:id="0">
    <w:p w14:paraId="592545AA" w14:textId="77777777" w:rsidR="00F936F3" w:rsidRDefault="00F936F3" w:rsidP="0043358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57A36"/>
    <w:multiLevelType w:val="multilevel"/>
    <w:tmpl w:val="74A675CE"/>
    <w:lvl w:ilvl="0">
      <w:start w:val="8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8A4804"/>
    <w:multiLevelType w:val="multilevel"/>
    <w:tmpl w:val="26BEB3EA"/>
    <w:lvl w:ilvl="0">
      <w:start w:val="2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3F5C07"/>
    <w:multiLevelType w:val="multilevel"/>
    <w:tmpl w:val="9C34040C"/>
    <w:lvl w:ilvl="0">
      <w:start w:val="4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7700AB5"/>
    <w:multiLevelType w:val="hybridMultilevel"/>
    <w:tmpl w:val="4E2203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5C3824"/>
    <w:multiLevelType w:val="multilevel"/>
    <w:tmpl w:val="0616E8AE"/>
    <w:lvl w:ilvl="0">
      <w:start w:val="6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8EC10F8"/>
    <w:multiLevelType w:val="multilevel"/>
    <w:tmpl w:val="7F567D7E"/>
    <w:lvl w:ilvl="0">
      <w:start w:val="3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BC156C0"/>
    <w:multiLevelType w:val="multilevel"/>
    <w:tmpl w:val="A300AE54"/>
    <w:lvl w:ilvl="0">
      <w:start w:val="5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7D63CA9"/>
    <w:multiLevelType w:val="multilevel"/>
    <w:tmpl w:val="C34A9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7D05FE"/>
    <w:multiLevelType w:val="hybridMultilevel"/>
    <w:tmpl w:val="2B049C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2D4A78"/>
    <w:multiLevelType w:val="multilevel"/>
    <w:tmpl w:val="275C788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17974A1"/>
    <w:multiLevelType w:val="multilevel"/>
    <w:tmpl w:val="1E306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F844988"/>
    <w:multiLevelType w:val="multilevel"/>
    <w:tmpl w:val="6F34ABE8"/>
    <w:lvl w:ilvl="0">
      <w:start w:val="7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5"/>
  </w:num>
  <w:num w:numId="5">
    <w:abstractNumId w:val="6"/>
  </w:num>
  <w:num w:numId="6">
    <w:abstractNumId w:val="2"/>
  </w:num>
  <w:num w:numId="7">
    <w:abstractNumId w:val="4"/>
  </w:num>
  <w:num w:numId="8">
    <w:abstractNumId w:val="11"/>
  </w:num>
  <w:num w:numId="9">
    <w:abstractNumId w:val="7"/>
  </w:num>
  <w:num w:numId="10">
    <w:abstractNumId w:val="10"/>
  </w:num>
  <w:num w:numId="11">
    <w:abstractNumId w:val="3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1D3"/>
    <w:rsid w:val="000351D3"/>
    <w:rsid w:val="000376DB"/>
    <w:rsid w:val="000A3418"/>
    <w:rsid w:val="00100BC3"/>
    <w:rsid w:val="00142BD0"/>
    <w:rsid w:val="001555CF"/>
    <w:rsid w:val="001558C7"/>
    <w:rsid w:val="0021247E"/>
    <w:rsid w:val="00225124"/>
    <w:rsid w:val="00231910"/>
    <w:rsid w:val="00305C56"/>
    <w:rsid w:val="00375367"/>
    <w:rsid w:val="003D389A"/>
    <w:rsid w:val="00420EDF"/>
    <w:rsid w:val="00433586"/>
    <w:rsid w:val="00454504"/>
    <w:rsid w:val="00474C74"/>
    <w:rsid w:val="005106BB"/>
    <w:rsid w:val="005A50E0"/>
    <w:rsid w:val="005F6AD1"/>
    <w:rsid w:val="006703B4"/>
    <w:rsid w:val="00696632"/>
    <w:rsid w:val="00791464"/>
    <w:rsid w:val="007B7C7A"/>
    <w:rsid w:val="007C6C0D"/>
    <w:rsid w:val="0093438D"/>
    <w:rsid w:val="009857B5"/>
    <w:rsid w:val="00993F63"/>
    <w:rsid w:val="009C657E"/>
    <w:rsid w:val="009F1BA0"/>
    <w:rsid w:val="00A525DB"/>
    <w:rsid w:val="00A93316"/>
    <w:rsid w:val="00AC25A7"/>
    <w:rsid w:val="00BD6507"/>
    <w:rsid w:val="00BE7331"/>
    <w:rsid w:val="00CD1550"/>
    <w:rsid w:val="00CE16F5"/>
    <w:rsid w:val="00D137A8"/>
    <w:rsid w:val="00D36742"/>
    <w:rsid w:val="00E86C4E"/>
    <w:rsid w:val="00EE69AC"/>
    <w:rsid w:val="00EF590E"/>
    <w:rsid w:val="00F45D57"/>
    <w:rsid w:val="00F936F3"/>
    <w:rsid w:val="00FB1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9D028A"/>
  <w15:docId w15:val="{83F89FFD-E990-408A-A65E-9321AF0F3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0A3418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Normal (Web)"/>
    <w:basedOn w:val="a"/>
    <w:uiPriority w:val="99"/>
    <w:semiHidden/>
    <w:unhideWhenUsed/>
    <w:rsid w:val="003753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6">
    <w:name w:val="Hyperlink"/>
    <w:basedOn w:val="a0"/>
    <w:uiPriority w:val="99"/>
    <w:unhideWhenUsed/>
    <w:rsid w:val="00375367"/>
    <w:rPr>
      <w:color w:val="0000FF"/>
      <w:u w:val="single"/>
    </w:rPr>
  </w:style>
  <w:style w:type="character" w:styleId="a7">
    <w:name w:val="Strong"/>
    <w:basedOn w:val="a0"/>
    <w:uiPriority w:val="22"/>
    <w:qFormat/>
    <w:rsid w:val="00375367"/>
    <w:rPr>
      <w:b/>
      <w:bCs/>
    </w:rPr>
  </w:style>
  <w:style w:type="paragraph" w:styleId="a8">
    <w:name w:val="List Paragraph"/>
    <w:basedOn w:val="a"/>
    <w:uiPriority w:val="34"/>
    <w:qFormat/>
    <w:rsid w:val="005F6AD1"/>
    <w:pPr>
      <w:ind w:left="720"/>
      <w:contextualSpacing/>
    </w:pPr>
  </w:style>
  <w:style w:type="paragraph" w:styleId="a9">
    <w:name w:val="TOC Heading"/>
    <w:basedOn w:val="1"/>
    <w:next w:val="a"/>
    <w:uiPriority w:val="39"/>
    <w:unhideWhenUsed/>
    <w:qFormat/>
    <w:rsid w:val="0043358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433586"/>
    <w:pPr>
      <w:spacing w:after="100"/>
    </w:pPr>
  </w:style>
  <w:style w:type="paragraph" w:styleId="aa">
    <w:name w:val="header"/>
    <w:basedOn w:val="a"/>
    <w:link w:val="ab"/>
    <w:uiPriority w:val="99"/>
    <w:unhideWhenUsed/>
    <w:rsid w:val="00433586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433586"/>
  </w:style>
  <w:style w:type="paragraph" w:styleId="ac">
    <w:name w:val="footer"/>
    <w:basedOn w:val="a"/>
    <w:link w:val="ad"/>
    <w:uiPriority w:val="99"/>
    <w:unhideWhenUsed/>
    <w:rsid w:val="00433586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4335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67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4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B3E0D-C22B-4769-AC24-8F96B26C7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</Pages>
  <Words>976</Words>
  <Characters>5567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</cp:lastModifiedBy>
  <cp:revision>34</cp:revision>
  <cp:lastPrinted>2023-02-24T13:37:00Z</cp:lastPrinted>
  <dcterms:created xsi:type="dcterms:W3CDTF">2023-02-05T17:05:00Z</dcterms:created>
  <dcterms:modified xsi:type="dcterms:W3CDTF">2023-02-24T13:37:00Z</dcterms:modified>
</cp:coreProperties>
</file>